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5C" w:rsidRDefault="0060105C" w:rsidP="0060105C">
      <w:pPr>
        <w:jc w:val="center"/>
      </w:pPr>
      <w:r>
        <w:rPr>
          <w:noProof/>
        </w:rPr>
        <w:drawing>
          <wp:inline distT="0" distB="0" distL="0" distR="0">
            <wp:extent cx="1852864" cy="733425"/>
            <wp:effectExtent l="19050" t="0" r="0" b="0"/>
            <wp:docPr id="3" name="Picture 1" descr="C:\Users\rponko\Desktop\We Do History - BLANK - Blue 293 - Black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onko\Desktop\We Do History - BLANK - Blue 293 - Black - RGB.jpg"/>
                    <pic:cNvPicPr>
                      <a:picLocks noChangeAspect="1" noChangeArrowheads="1"/>
                    </pic:cNvPicPr>
                  </pic:nvPicPr>
                  <pic:blipFill>
                    <a:blip r:embed="rId4" cstate="print"/>
                    <a:srcRect/>
                    <a:stretch>
                      <a:fillRect/>
                    </a:stretch>
                  </pic:blipFill>
                  <pic:spPr bwMode="auto">
                    <a:xfrm>
                      <a:off x="0" y="0"/>
                      <a:ext cx="1857187" cy="735136"/>
                    </a:xfrm>
                    <a:prstGeom prst="rect">
                      <a:avLst/>
                    </a:prstGeom>
                    <a:noFill/>
                    <a:ln w="9525">
                      <a:noFill/>
                      <a:miter lim="800000"/>
                      <a:headEnd/>
                      <a:tailEnd/>
                    </a:ln>
                  </pic:spPr>
                </pic:pic>
              </a:graphicData>
            </a:graphic>
          </wp:inline>
        </w:drawing>
      </w:r>
    </w:p>
    <w:p w:rsidR="0060105C" w:rsidRPr="00DC539C" w:rsidRDefault="0060105C" w:rsidP="0060105C">
      <w:pPr>
        <w:pStyle w:val="NoSpacing"/>
        <w:rPr>
          <w:rFonts w:ascii="Bliss 2 Light" w:hAnsi="Bliss 2 Light"/>
          <w:b/>
          <w:sz w:val="24"/>
          <w:szCs w:val="24"/>
        </w:rPr>
      </w:pPr>
      <w:r w:rsidRPr="00DC539C">
        <w:rPr>
          <w:rFonts w:ascii="Bliss 2 Light" w:hAnsi="Bliss 2 Light"/>
          <w:b/>
          <w:sz w:val="24"/>
          <w:szCs w:val="24"/>
        </w:rPr>
        <w:t>For Immediate Release</w:t>
      </w:r>
    </w:p>
    <w:p w:rsidR="0060105C" w:rsidRPr="00E43DF3" w:rsidRDefault="0060105C" w:rsidP="0060105C">
      <w:pPr>
        <w:pStyle w:val="NoSpacing"/>
        <w:rPr>
          <w:rFonts w:ascii="Bliss 2 Light" w:hAnsi="Bliss 2 Light"/>
          <w:sz w:val="24"/>
          <w:szCs w:val="24"/>
        </w:rPr>
      </w:pPr>
      <w:r w:rsidRPr="00BC4AC1">
        <w:rPr>
          <w:rFonts w:ascii="Bliss 2 Light" w:hAnsi="Bliss 2 Light"/>
          <w:sz w:val="24"/>
          <w:szCs w:val="24"/>
          <w:highlight w:val="yellow"/>
        </w:rPr>
        <w:t>October XX, 2018</w:t>
      </w:r>
    </w:p>
    <w:p w:rsidR="0060105C" w:rsidRDefault="0060105C" w:rsidP="0060105C">
      <w:pPr>
        <w:pStyle w:val="NoSpacing"/>
        <w:rPr>
          <w:rFonts w:ascii="Bliss 2 Light" w:hAnsi="Bliss 2 Light"/>
          <w:sz w:val="24"/>
          <w:szCs w:val="24"/>
        </w:rPr>
      </w:pPr>
    </w:p>
    <w:p w:rsidR="0060105C" w:rsidRDefault="0060105C" w:rsidP="0060105C">
      <w:pPr>
        <w:pStyle w:val="NoSpacing"/>
        <w:rPr>
          <w:rFonts w:ascii="Bliss 2 Light" w:hAnsi="Bliss 2 Light"/>
          <w:sz w:val="24"/>
          <w:szCs w:val="24"/>
        </w:rPr>
      </w:pPr>
      <w:r>
        <w:rPr>
          <w:rFonts w:ascii="Bliss 2 Light" w:hAnsi="Bliss 2 Light"/>
          <w:sz w:val="24"/>
          <w:szCs w:val="24"/>
        </w:rPr>
        <w:t>Media contact:</w:t>
      </w:r>
    </w:p>
    <w:p w:rsidR="0060105C" w:rsidRDefault="0060105C" w:rsidP="0060105C">
      <w:pPr>
        <w:pStyle w:val="NoSpacing"/>
        <w:rPr>
          <w:rFonts w:ascii="Bliss 2 Light" w:hAnsi="Bliss 2 Light"/>
          <w:sz w:val="24"/>
          <w:szCs w:val="24"/>
        </w:rPr>
      </w:pPr>
      <w:r>
        <w:rPr>
          <w:rFonts w:ascii="Bliss 2 Light" w:hAnsi="Bliss 2 Light"/>
          <w:sz w:val="24"/>
          <w:szCs w:val="24"/>
        </w:rPr>
        <w:t>Rachel Hill Ponko</w:t>
      </w:r>
      <w:r w:rsidR="00092174">
        <w:rPr>
          <w:rFonts w:ascii="Bliss 2 Light" w:hAnsi="Bliss 2 Light"/>
          <w:sz w:val="24"/>
          <w:szCs w:val="24"/>
        </w:rPr>
        <w:t>, IHS</w:t>
      </w:r>
    </w:p>
    <w:p w:rsidR="0060105C" w:rsidRDefault="0060105C" w:rsidP="0060105C">
      <w:pPr>
        <w:pStyle w:val="NoSpacing"/>
        <w:rPr>
          <w:rFonts w:ascii="Bliss 2 Light" w:hAnsi="Bliss 2 Light"/>
          <w:sz w:val="24"/>
          <w:szCs w:val="24"/>
        </w:rPr>
      </w:pPr>
      <w:r>
        <w:rPr>
          <w:rFonts w:ascii="Bliss 2 Light" w:hAnsi="Bliss 2 Light"/>
          <w:sz w:val="24"/>
          <w:szCs w:val="24"/>
        </w:rPr>
        <w:t>(317) 233-8814</w:t>
      </w:r>
    </w:p>
    <w:p w:rsidR="0060105C" w:rsidRDefault="0060105C" w:rsidP="0060105C">
      <w:pPr>
        <w:pStyle w:val="NoSpacing"/>
        <w:rPr>
          <w:rFonts w:ascii="Bliss 2 Light" w:hAnsi="Bliss 2 Light"/>
          <w:sz w:val="24"/>
          <w:szCs w:val="24"/>
        </w:rPr>
      </w:pPr>
      <w:r>
        <w:rPr>
          <w:rFonts w:ascii="Bliss 2 Light" w:hAnsi="Bliss 2 Light"/>
          <w:sz w:val="24"/>
          <w:szCs w:val="24"/>
        </w:rPr>
        <w:t>rhillponko@indianahistory.org</w:t>
      </w:r>
    </w:p>
    <w:p w:rsidR="0060105C" w:rsidRDefault="0060105C" w:rsidP="0060105C">
      <w:pPr>
        <w:pStyle w:val="NoSpacing"/>
        <w:rPr>
          <w:rFonts w:ascii="Bliss 2 Light" w:hAnsi="Bliss 2 Light"/>
          <w:sz w:val="24"/>
          <w:szCs w:val="24"/>
        </w:rPr>
      </w:pPr>
    </w:p>
    <w:p w:rsidR="0060105C" w:rsidRPr="003B5F6F" w:rsidRDefault="00BF6E81" w:rsidP="0060105C">
      <w:pPr>
        <w:pStyle w:val="NoSpacing"/>
        <w:jc w:val="center"/>
        <w:rPr>
          <w:rFonts w:ascii="Bliss 2 Light" w:hAnsi="Bliss 2 Light"/>
          <w:b/>
          <w:sz w:val="40"/>
          <w:szCs w:val="40"/>
        </w:rPr>
      </w:pPr>
      <w:r>
        <w:rPr>
          <w:rFonts w:ascii="Bliss 2 Light" w:hAnsi="Bliss 2 Light"/>
          <w:b/>
          <w:sz w:val="40"/>
          <w:szCs w:val="40"/>
        </w:rPr>
        <w:t xml:space="preserve">IHS Honors Indianapolis Author with 2018 Willard C. </w:t>
      </w:r>
      <w:proofErr w:type="spellStart"/>
      <w:r>
        <w:rPr>
          <w:rFonts w:ascii="Bliss 2 Light" w:hAnsi="Bliss 2 Light"/>
          <w:b/>
          <w:sz w:val="40"/>
          <w:szCs w:val="40"/>
        </w:rPr>
        <w:t>Heiss</w:t>
      </w:r>
      <w:proofErr w:type="spellEnd"/>
      <w:r>
        <w:rPr>
          <w:rFonts w:ascii="Bliss 2 Light" w:hAnsi="Bliss 2 Light"/>
          <w:b/>
          <w:sz w:val="40"/>
          <w:szCs w:val="40"/>
        </w:rPr>
        <w:t xml:space="preserve"> Family History and Genealogy Award</w:t>
      </w:r>
    </w:p>
    <w:p w:rsidR="0060105C" w:rsidRDefault="0060105C" w:rsidP="0060105C">
      <w:pPr>
        <w:pStyle w:val="NoSpacing"/>
        <w:rPr>
          <w:rFonts w:ascii="Bliss 2 Light" w:hAnsi="Bliss 2 Light"/>
          <w:sz w:val="24"/>
          <w:szCs w:val="24"/>
        </w:rPr>
      </w:pPr>
    </w:p>
    <w:p w:rsidR="00DC032C" w:rsidRDefault="0060105C" w:rsidP="0060105C">
      <w:pPr>
        <w:pStyle w:val="NoSpacing"/>
        <w:rPr>
          <w:rFonts w:ascii="Bliss 2 Light" w:hAnsi="Bliss 2 Light"/>
          <w:sz w:val="24"/>
          <w:szCs w:val="24"/>
        </w:rPr>
      </w:pPr>
      <w:r>
        <w:rPr>
          <w:rFonts w:ascii="Bliss 2 Light" w:hAnsi="Bliss 2 Light"/>
          <w:b/>
          <w:sz w:val="24"/>
          <w:szCs w:val="24"/>
        </w:rPr>
        <w:t>INDIANAPOLIS</w:t>
      </w:r>
      <w:r w:rsidRPr="002F35DF">
        <w:rPr>
          <w:rFonts w:ascii="Bliss 2 Light" w:hAnsi="Bliss 2 Light"/>
          <w:sz w:val="24"/>
          <w:szCs w:val="24"/>
        </w:rPr>
        <w:t>—</w:t>
      </w:r>
      <w:r w:rsidR="00BF6E81">
        <w:rPr>
          <w:rFonts w:ascii="Bliss 2 Light" w:hAnsi="Bliss 2 Light"/>
          <w:sz w:val="24"/>
          <w:szCs w:val="24"/>
        </w:rPr>
        <w:t xml:space="preserve">An accomplished author and presenter </w:t>
      </w:r>
      <w:r w:rsidR="00951DE6">
        <w:rPr>
          <w:rFonts w:ascii="Bliss 2 Light" w:hAnsi="Bliss 2 Light"/>
          <w:sz w:val="24"/>
          <w:szCs w:val="24"/>
        </w:rPr>
        <w:t xml:space="preserve">credited with inspiring a new generation </w:t>
      </w:r>
      <w:r w:rsidR="002335F3">
        <w:rPr>
          <w:rFonts w:ascii="Bliss 2 Light" w:hAnsi="Bliss 2 Light"/>
          <w:sz w:val="24"/>
          <w:szCs w:val="24"/>
        </w:rPr>
        <w:t>of people searching for their ancestry</w:t>
      </w:r>
      <w:r w:rsidR="00951DE6">
        <w:rPr>
          <w:rFonts w:ascii="Bliss 2 Light" w:hAnsi="Bliss 2 Light"/>
          <w:sz w:val="24"/>
          <w:szCs w:val="24"/>
        </w:rPr>
        <w:t xml:space="preserve"> </w:t>
      </w:r>
      <w:r w:rsidR="008D52F7">
        <w:rPr>
          <w:rFonts w:ascii="Bliss 2 Light" w:hAnsi="Bliss 2 Light"/>
          <w:sz w:val="24"/>
          <w:szCs w:val="24"/>
        </w:rPr>
        <w:t xml:space="preserve">is the recipient of the Indiana Historical Society's (IHS's) </w:t>
      </w:r>
      <w:r w:rsidR="008D52F7" w:rsidRPr="008D52F7">
        <w:rPr>
          <w:rFonts w:ascii="Bliss 2 Light" w:hAnsi="Bliss 2 Light"/>
          <w:b/>
          <w:sz w:val="24"/>
          <w:szCs w:val="24"/>
        </w:rPr>
        <w:t xml:space="preserve">2018 Willard C. </w:t>
      </w:r>
      <w:proofErr w:type="spellStart"/>
      <w:r w:rsidR="008D52F7" w:rsidRPr="008D52F7">
        <w:rPr>
          <w:rFonts w:ascii="Bliss 2 Light" w:hAnsi="Bliss 2 Light"/>
          <w:b/>
          <w:sz w:val="24"/>
          <w:szCs w:val="24"/>
        </w:rPr>
        <w:t>Heiss</w:t>
      </w:r>
      <w:proofErr w:type="spellEnd"/>
      <w:r w:rsidR="008D52F7" w:rsidRPr="008D52F7">
        <w:rPr>
          <w:rFonts w:ascii="Bliss 2 Light" w:hAnsi="Bliss 2 Light"/>
          <w:b/>
          <w:sz w:val="24"/>
          <w:szCs w:val="24"/>
        </w:rPr>
        <w:t xml:space="preserve"> Family History/Genealogy Award</w:t>
      </w:r>
      <w:r w:rsidR="008D52F7">
        <w:rPr>
          <w:rFonts w:ascii="Bliss 2 Light" w:hAnsi="Bliss 2 Light"/>
          <w:sz w:val="24"/>
          <w:szCs w:val="24"/>
        </w:rPr>
        <w:t>.</w:t>
      </w:r>
    </w:p>
    <w:p w:rsidR="008D52F7" w:rsidRDefault="008D52F7" w:rsidP="0060105C">
      <w:pPr>
        <w:pStyle w:val="NoSpacing"/>
        <w:rPr>
          <w:rFonts w:ascii="Bliss 2 Light" w:hAnsi="Bliss 2 Light"/>
          <w:sz w:val="24"/>
          <w:szCs w:val="24"/>
        </w:rPr>
      </w:pPr>
    </w:p>
    <w:p w:rsidR="0060105C" w:rsidRDefault="00F242DF" w:rsidP="0060105C">
      <w:pPr>
        <w:pStyle w:val="NoSpacing"/>
        <w:rPr>
          <w:rFonts w:ascii="Bliss 2 Light" w:hAnsi="Bliss 2 Light"/>
          <w:sz w:val="24"/>
          <w:szCs w:val="24"/>
        </w:rPr>
      </w:pPr>
      <w:r>
        <w:rPr>
          <w:rFonts w:ascii="Bliss 2 Light" w:hAnsi="Bliss 2 Light"/>
          <w:sz w:val="24"/>
          <w:szCs w:val="24"/>
        </w:rPr>
        <w:t xml:space="preserve">Carol </w:t>
      </w:r>
      <w:proofErr w:type="spellStart"/>
      <w:r>
        <w:rPr>
          <w:rFonts w:ascii="Bliss 2 Light" w:hAnsi="Bliss 2 Light"/>
          <w:sz w:val="24"/>
          <w:szCs w:val="24"/>
        </w:rPr>
        <w:t>Faenzi</w:t>
      </w:r>
      <w:proofErr w:type="spellEnd"/>
      <w:r>
        <w:rPr>
          <w:rFonts w:ascii="Bliss 2 Light" w:hAnsi="Bliss 2 Light"/>
          <w:sz w:val="24"/>
          <w:szCs w:val="24"/>
        </w:rPr>
        <w:t xml:space="preserve"> </w:t>
      </w:r>
      <w:r w:rsidR="002335F3">
        <w:rPr>
          <w:rFonts w:ascii="Bliss 2 Light" w:hAnsi="Bliss 2 Light"/>
          <w:sz w:val="24"/>
          <w:szCs w:val="24"/>
        </w:rPr>
        <w:t xml:space="preserve">of Indianapolis </w:t>
      </w:r>
      <w:r w:rsidR="008D52F7">
        <w:rPr>
          <w:rFonts w:ascii="Bliss 2 Light" w:hAnsi="Bliss 2 Light"/>
          <w:sz w:val="24"/>
          <w:szCs w:val="24"/>
        </w:rPr>
        <w:t xml:space="preserve">will be honored at IHS's annual Founders Day dinner on Monday, Nov. 5, at the Eugene and Marilyn Glick Indiana History Center in downtown Indianapolis. Each year, IHS presents this award </w:t>
      </w:r>
      <w:r w:rsidR="0060105C">
        <w:rPr>
          <w:rFonts w:ascii="Bliss 2 Light" w:hAnsi="Bliss 2 Light"/>
          <w:sz w:val="24"/>
          <w:szCs w:val="24"/>
        </w:rPr>
        <w:t>to a family historian for his or her distinguished service and career in Indiana family history.</w:t>
      </w:r>
    </w:p>
    <w:p w:rsidR="0060105C" w:rsidRDefault="0060105C" w:rsidP="0060105C">
      <w:pPr>
        <w:pStyle w:val="NoSpacing"/>
        <w:rPr>
          <w:rFonts w:ascii="Bliss 2 Light" w:hAnsi="Bliss 2 Light"/>
          <w:sz w:val="24"/>
          <w:szCs w:val="24"/>
        </w:rPr>
      </w:pPr>
    </w:p>
    <w:p w:rsidR="004F1A73" w:rsidRDefault="00AD78AB" w:rsidP="0060105C">
      <w:pPr>
        <w:pStyle w:val="NoSpacing"/>
        <w:rPr>
          <w:rFonts w:ascii="Bliss 2 Light" w:hAnsi="Bliss 2 Light"/>
          <w:sz w:val="24"/>
          <w:szCs w:val="24"/>
        </w:rPr>
      </w:pPr>
      <w:proofErr w:type="spellStart"/>
      <w:r>
        <w:rPr>
          <w:rFonts w:ascii="Bliss 2 Light" w:hAnsi="Bliss 2 Light"/>
          <w:sz w:val="24"/>
          <w:szCs w:val="24"/>
        </w:rPr>
        <w:t>Faenzi</w:t>
      </w:r>
      <w:proofErr w:type="spellEnd"/>
      <w:r w:rsidR="004F1A73">
        <w:rPr>
          <w:rFonts w:ascii="Bliss 2 Light" w:hAnsi="Bliss 2 Light"/>
          <w:sz w:val="24"/>
          <w:szCs w:val="24"/>
        </w:rPr>
        <w:t xml:space="preserve"> is </w:t>
      </w:r>
      <w:r w:rsidR="005741DE">
        <w:rPr>
          <w:rFonts w:ascii="Bliss 2 Light" w:hAnsi="Bliss 2 Light"/>
          <w:sz w:val="24"/>
          <w:szCs w:val="24"/>
        </w:rPr>
        <w:t xml:space="preserve">a third </w:t>
      </w:r>
      <w:r w:rsidR="00D23AC7">
        <w:rPr>
          <w:rFonts w:ascii="Bliss 2 Light" w:hAnsi="Bliss 2 Light"/>
          <w:sz w:val="24"/>
          <w:szCs w:val="24"/>
        </w:rPr>
        <w:t>generation Italian-American</w:t>
      </w:r>
      <w:r w:rsidR="004F1A73">
        <w:rPr>
          <w:rFonts w:ascii="Bliss 2 Light" w:hAnsi="Bliss 2 Light"/>
          <w:sz w:val="24"/>
          <w:szCs w:val="24"/>
        </w:rPr>
        <w:t xml:space="preserve"> who has developed a reputation for programs and workshops that inspire others to seek out and preserve their family stories. She is the author of the award-winning book, </w:t>
      </w:r>
      <w:r w:rsidR="004F1A73" w:rsidRPr="004F1A73">
        <w:rPr>
          <w:rFonts w:ascii="Bliss 2 Light" w:hAnsi="Bliss 2 Light"/>
          <w:i/>
          <w:sz w:val="24"/>
          <w:szCs w:val="24"/>
        </w:rPr>
        <w:t>The Stonecutter's A</w:t>
      </w:r>
      <w:r w:rsidR="004F1A73">
        <w:rPr>
          <w:rFonts w:ascii="Bliss 2 Light" w:hAnsi="Bliss 2 Light"/>
          <w:i/>
          <w:sz w:val="24"/>
          <w:szCs w:val="24"/>
        </w:rPr>
        <w:t>ri</w:t>
      </w:r>
      <w:r w:rsidR="004F1A73" w:rsidRPr="004F1A73">
        <w:rPr>
          <w:rFonts w:ascii="Bliss 2 Light" w:hAnsi="Bliss 2 Light"/>
          <w:i/>
          <w:sz w:val="24"/>
          <w:szCs w:val="24"/>
        </w:rPr>
        <w:t>a</w:t>
      </w:r>
      <w:r w:rsidR="004F1A73">
        <w:rPr>
          <w:rFonts w:ascii="Bliss 2 Light" w:hAnsi="Bliss 2 Light"/>
          <w:sz w:val="24"/>
          <w:szCs w:val="24"/>
        </w:rPr>
        <w:t xml:space="preserve">, which chronicles her ancestors' careers in </w:t>
      </w:r>
      <w:proofErr w:type="spellStart"/>
      <w:r w:rsidR="004F1A73">
        <w:rPr>
          <w:rFonts w:ascii="Bliss 2 Light" w:hAnsi="Bliss 2 Light"/>
          <w:sz w:val="24"/>
          <w:szCs w:val="24"/>
        </w:rPr>
        <w:t>Carrara</w:t>
      </w:r>
      <w:proofErr w:type="spellEnd"/>
      <w:r w:rsidR="004F1A73">
        <w:rPr>
          <w:rFonts w:ascii="Bliss 2 Light" w:hAnsi="Bliss 2 Light"/>
          <w:sz w:val="24"/>
          <w:szCs w:val="24"/>
        </w:rPr>
        <w:t xml:space="preserve"> marble and her great-grandfather's emigration from Italy to Bedford, Indiana, where he worked as a limestone carver.</w:t>
      </w:r>
    </w:p>
    <w:p w:rsidR="0060105C" w:rsidRDefault="0060105C" w:rsidP="0060105C">
      <w:pPr>
        <w:pStyle w:val="NoSpacing"/>
        <w:rPr>
          <w:rFonts w:ascii="Bliss 2 Light" w:hAnsi="Bliss 2 Light"/>
          <w:sz w:val="24"/>
          <w:szCs w:val="24"/>
        </w:rPr>
      </w:pPr>
    </w:p>
    <w:p w:rsidR="00872099" w:rsidRDefault="00872099" w:rsidP="00872099">
      <w:pPr>
        <w:pStyle w:val="NoSpacing"/>
        <w:rPr>
          <w:rFonts w:ascii="Bliss 2 Light" w:hAnsi="Bliss 2 Light"/>
          <w:sz w:val="24"/>
          <w:szCs w:val="24"/>
        </w:rPr>
      </w:pPr>
      <w:r>
        <w:rPr>
          <w:rFonts w:ascii="Bliss 2 Light" w:hAnsi="Bliss 2 Light"/>
          <w:sz w:val="24"/>
          <w:szCs w:val="24"/>
        </w:rPr>
        <w:t>"She captured in words her family's lives in ways that humanize rather than just chronicle," wr</w:t>
      </w:r>
      <w:r w:rsidR="00FD1884">
        <w:rPr>
          <w:rFonts w:ascii="Bliss 2 Light" w:hAnsi="Bliss 2 Light"/>
          <w:sz w:val="24"/>
          <w:szCs w:val="24"/>
        </w:rPr>
        <w:t>ote the late award-</w:t>
      </w:r>
      <w:r w:rsidR="005741DE">
        <w:rPr>
          <w:rFonts w:ascii="Bliss 2 Light" w:hAnsi="Bliss 2 Light"/>
          <w:sz w:val="24"/>
          <w:szCs w:val="24"/>
        </w:rPr>
        <w:t>winning journalist</w:t>
      </w:r>
      <w:r>
        <w:rPr>
          <w:rFonts w:ascii="Bliss 2 Light" w:hAnsi="Bliss 2 Light"/>
          <w:sz w:val="24"/>
          <w:szCs w:val="24"/>
        </w:rPr>
        <w:t xml:space="preserve"> Donna </w:t>
      </w:r>
      <w:proofErr w:type="spellStart"/>
      <w:r>
        <w:rPr>
          <w:rFonts w:ascii="Bliss 2 Light" w:hAnsi="Bliss 2 Light"/>
          <w:sz w:val="24"/>
          <w:szCs w:val="24"/>
        </w:rPr>
        <w:t>Mikels</w:t>
      </w:r>
      <w:proofErr w:type="spellEnd"/>
      <w:r>
        <w:rPr>
          <w:rFonts w:ascii="Bliss 2 Light" w:hAnsi="Bliss 2 Light"/>
          <w:sz w:val="24"/>
          <w:szCs w:val="24"/>
        </w:rPr>
        <w:t xml:space="preserve"> Shea in a letter of support for </w:t>
      </w:r>
      <w:proofErr w:type="spellStart"/>
      <w:r>
        <w:rPr>
          <w:rFonts w:ascii="Bliss 2 Light" w:hAnsi="Bliss 2 Light"/>
          <w:sz w:val="24"/>
          <w:szCs w:val="24"/>
        </w:rPr>
        <w:t>Faenzi's</w:t>
      </w:r>
      <w:proofErr w:type="spellEnd"/>
      <w:r>
        <w:rPr>
          <w:rFonts w:ascii="Bliss 2 Light" w:hAnsi="Bliss 2 Light"/>
          <w:sz w:val="24"/>
          <w:szCs w:val="24"/>
        </w:rPr>
        <w:t xml:space="preserve"> nomination. "Genealogies are skeletons, and family stories such as Carol's add flesh and blood, thereby preserving the memory of people and events otherwise lost to time."</w:t>
      </w:r>
    </w:p>
    <w:p w:rsidR="00872099" w:rsidRDefault="00872099" w:rsidP="00872099">
      <w:pPr>
        <w:pStyle w:val="NoSpacing"/>
        <w:rPr>
          <w:rFonts w:ascii="Bliss 2 Light" w:hAnsi="Bliss 2 Light"/>
          <w:sz w:val="24"/>
          <w:szCs w:val="24"/>
        </w:rPr>
      </w:pPr>
    </w:p>
    <w:p w:rsidR="00AB7B9D" w:rsidRDefault="00AB7B9D" w:rsidP="00AB7B9D">
      <w:pPr>
        <w:pStyle w:val="NoSpacing"/>
        <w:rPr>
          <w:rFonts w:ascii="Bliss 2 Light" w:hAnsi="Bliss 2 Light"/>
          <w:sz w:val="24"/>
          <w:szCs w:val="24"/>
        </w:rPr>
      </w:pPr>
      <w:r>
        <w:rPr>
          <w:rFonts w:ascii="Bliss 2 Light" w:hAnsi="Bliss 2 Light"/>
          <w:sz w:val="24"/>
          <w:szCs w:val="24"/>
        </w:rPr>
        <w:t xml:space="preserve">"She has offered a model for how family genealogy could and perhaps ought to be recorded," </w:t>
      </w:r>
      <w:r w:rsidR="00FD35A0">
        <w:rPr>
          <w:rFonts w:ascii="Bliss 2 Light" w:hAnsi="Bliss 2 Light"/>
          <w:sz w:val="24"/>
          <w:szCs w:val="24"/>
        </w:rPr>
        <w:t>said</w:t>
      </w:r>
      <w:r>
        <w:rPr>
          <w:rFonts w:ascii="Bliss 2 Light" w:hAnsi="Bliss 2 Light"/>
          <w:sz w:val="24"/>
          <w:szCs w:val="24"/>
        </w:rPr>
        <w:t xml:space="preserve"> Tom </w:t>
      </w:r>
      <w:proofErr w:type="spellStart"/>
      <w:r>
        <w:rPr>
          <w:rFonts w:ascii="Bliss 2 Light" w:hAnsi="Bliss 2 Light"/>
          <w:sz w:val="24"/>
          <w:szCs w:val="24"/>
        </w:rPr>
        <w:t>Castaldi</w:t>
      </w:r>
      <w:proofErr w:type="spellEnd"/>
      <w:r>
        <w:rPr>
          <w:rFonts w:ascii="Bliss 2 Light" w:hAnsi="Bliss 2 Light"/>
          <w:sz w:val="24"/>
          <w:szCs w:val="24"/>
        </w:rPr>
        <w:t xml:space="preserve">, Allen County historian. "It is a form that passes on a family's true history, based on hard research and factual data, yet reads as </w:t>
      </w:r>
      <w:r w:rsidR="006972D7">
        <w:rPr>
          <w:rFonts w:ascii="Bliss 2 Light" w:hAnsi="Bliss 2 Light"/>
          <w:sz w:val="24"/>
          <w:szCs w:val="24"/>
        </w:rPr>
        <w:t>an</w:t>
      </w:r>
      <w:r>
        <w:rPr>
          <w:rFonts w:ascii="Bliss 2 Light" w:hAnsi="Bliss 2 Light"/>
          <w:sz w:val="24"/>
          <w:szCs w:val="24"/>
        </w:rPr>
        <w:t xml:space="preserve"> excellent historical novel."</w:t>
      </w:r>
    </w:p>
    <w:p w:rsidR="00381184" w:rsidRDefault="00381184" w:rsidP="0060105C">
      <w:pPr>
        <w:pStyle w:val="NoSpacing"/>
        <w:rPr>
          <w:rFonts w:ascii="Bliss 2 Light" w:hAnsi="Bliss 2 Light"/>
          <w:sz w:val="24"/>
          <w:szCs w:val="24"/>
        </w:rPr>
      </w:pPr>
    </w:p>
    <w:p w:rsidR="00AB7B9D" w:rsidRDefault="00FD35A0" w:rsidP="0060105C">
      <w:pPr>
        <w:pStyle w:val="NoSpacing"/>
        <w:rPr>
          <w:rFonts w:ascii="Bliss 2 Light" w:hAnsi="Bliss 2 Light"/>
          <w:sz w:val="24"/>
          <w:szCs w:val="24"/>
        </w:rPr>
      </w:pPr>
      <w:r>
        <w:rPr>
          <w:rFonts w:ascii="Bliss 2 Light" w:hAnsi="Bliss 2 Light"/>
          <w:sz w:val="24"/>
          <w:szCs w:val="24"/>
        </w:rPr>
        <w:t xml:space="preserve">The popularity of </w:t>
      </w:r>
      <w:r w:rsidRPr="00FD35A0">
        <w:rPr>
          <w:rFonts w:ascii="Bliss 2 Light" w:hAnsi="Bliss 2 Light"/>
          <w:i/>
          <w:sz w:val="24"/>
          <w:szCs w:val="24"/>
        </w:rPr>
        <w:t>The Stonecutter's Aria</w:t>
      </w:r>
      <w:r>
        <w:rPr>
          <w:rFonts w:ascii="Bliss 2 Light" w:hAnsi="Bliss 2 Light"/>
          <w:sz w:val="24"/>
          <w:szCs w:val="24"/>
        </w:rPr>
        <w:t xml:space="preserve"> </w:t>
      </w:r>
      <w:r w:rsidR="00AB7B9D">
        <w:rPr>
          <w:rFonts w:ascii="Bliss 2 Light" w:hAnsi="Bliss 2 Light"/>
          <w:sz w:val="24"/>
          <w:szCs w:val="24"/>
        </w:rPr>
        <w:t xml:space="preserve">led </w:t>
      </w:r>
      <w:proofErr w:type="spellStart"/>
      <w:r w:rsidR="00AB7B9D">
        <w:rPr>
          <w:rFonts w:ascii="Bliss 2 Light" w:hAnsi="Bliss 2 Light"/>
          <w:sz w:val="24"/>
          <w:szCs w:val="24"/>
        </w:rPr>
        <w:t>Faenzi</w:t>
      </w:r>
      <w:proofErr w:type="spellEnd"/>
      <w:r w:rsidR="00AB7B9D">
        <w:rPr>
          <w:rFonts w:ascii="Bliss 2 Light" w:hAnsi="Bliss 2 Light"/>
          <w:sz w:val="24"/>
          <w:szCs w:val="24"/>
        </w:rPr>
        <w:t xml:space="preserve"> to create and lead </w:t>
      </w:r>
      <w:r>
        <w:rPr>
          <w:rFonts w:ascii="Bliss 2 Light" w:hAnsi="Bliss 2 Light"/>
          <w:sz w:val="24"/>
          <w:szCs w:val="24"/>
        </w:rPr>
        <w:t xml:space="preserve">biannual </w:t>
      </w:r>
      <w:r w:rsidR="00AB7B9D">
        <w:rPr>
          <w:rFonts w:ascii="Bliss 2 Light" w:hAnsi="Bliss 2 Light"/>
          <w:sz w:val="24"/>
          <w:szCs w:val="24"/>
        </w:rPr>
        <w:t>guided trips to her ancestral homeland in Italy and, locally, to Indiana limestone country, establishing a unique Italy/Indiana connection.</w:t>
      </w:r>
    </w:p>
    <w:p w:rsidR="00AB7B9D" w:rsidRDefault="00AB7B9D" w:rsidP="00AB7B9D">
      <w:pPr>
        <w:pStyle w:val="NoSpacing"/>
        <w:rPr>
          <w:rFonts w:ascii="Bliss 2 Light" w:hAnsi="Bliss 2 Light"/>
          <w:sz w:val="24"/>
          <w:szCs w:val="24"/>
        </w:rPr>
      </w:pPr>
    </w:p>
    <w:p w:rsidR="00AB7B9D" w:rsidRDefault="00AB7B9D" w:rsidP="00AB7B9D">
      <w:pPr>
        <w:pStyle w:val="NoSpacing"/>
        <w:rPr>
          <w:rFonts w:ascii="Bliss 2 Light" w:hAnsi="Bliss 2 Light"/>
          <w:sz w:val="24"/>
          <w:szCs w:val="24"/>
        </w:rPr>
      </w:pPr>
    </w:p>
    <w:p w:rsidR="006972D7" w:rsidRDefault="006972D7" w:rsidP="00AB7B9D">
      <w:pPr>
        <w:pStyle w:val="NoSpacing"/>
        <w:rPr>
          <w:rFonts w:ascii="Bliss 2 Light" w:hAnsi="Bliss 2 Light"/>
          <w:sz w:val="24"/>
          <w:szCs w:val="24"/>
        </w:rPr>
      </w:pPr>
      <w:r>
        <w:rPr>
          <w:rFonts w:ascii="Bliss 2 Light" w:hAnsi="Bliss 2 Light"/>
          <w:sz w:val="24"/>
          <w:szCs w:val="24"/>
        </w:rPr>
        <w:t xml:space="preserve">A long-standing board member and past vice president of the Italian Heritage Society of Indiana, </w:t>
      </w:r>
      <w:proofErr w:type="spellStart"/>
      <w:r>
        <w:rPr>
          <w:rFonts w:ascii="Bliss 2 Light" w:hAnsi="Bliss 2 Light"/>
          <w:sz w:val="24"/>
          <w:szCs w:val="24"/>
        </w:rPr>
        <w:t>Faenzi</w:t>
      </w:r>
      <w:proofErr w:type="spellEnd"/>
      <w:r>
        <w:rPr>
          <w:rFonts w:ascii="Bliss 2 Light" w:hAnsi="Bliss 2 Light"/>
          <w:sz w:val="24"/>
          <w:szCs w:val="24"/>
        </w:rPr>
        <w:t xml:space="preserve"> currently splits her time between Florence, Italy, and Indianapolis. Her latest work, </w:t>
      </w:r>
      <w:r w:rsidRPr="006972D7">
        <w:rPr>
          <w:rFonts w:ascii="Bliss 2 Light" w:hAnsi="Bliss 2 Light"/>
          <w:i/>
          <w:sz w:val="24"/>
          <w:szCs w:val="24"/>
        </w:rPr>
        <w:t>What You Love the Most</w:t>
      </w:r>
      <w:r>
        <w:rPr>
          <w:rFonts w:ascii="Bliss 2 Light" w:hAnsi="Bliss 2 Light"/>
          <w:sz w:val="24"/>
          <w:szCs w:val="24"/>
        </w:rPr>
        <w:t>, is a collection of stories from the Wilson-</w:t>
      </w:r>
      <w:proofErr w:type="spellStart"/>
      <w:r>
        <w:rPr>
          <w:rFonts w:ascii="Bliss 2 Light" w:hAnsi="Bliss 2 Light"/>
          <w:sz w:val="24"/>
          <w:szCs w:val="24"/>
        </w:rPr>
        <w:t>Shortridge</w:t>
      </w:r>
      <w:proofErr w:type="spellEnd"/>
      <w:r>
        <w:rPr>
          <w:rFonts w:ascii="Bliss 2 Light" w:hAnsi="Bliss 2 Light"/>
          <w:sz w:val="24"/>
          <w:szCs w:val="24"/>
        </w:rPr>
        <w:t xml:space="preserve"> family, whose ancestors built one of the first houses in Indy's Irvington neighborhood. More information on </w:t>
      </w:r>
      <w:proofErr w:type="spellStart"/>
      <w:r>
        <w:rPr>
          <w:rFonts w:ascii="Bliss 2 Light" w:hAnsi="Bliss 2 Light"/>
          <w:sz w:val="24"/>
          <w:szCs w:val="24"/>
        </w:rPr>
        <w:t>Faenzi's</w:t>
      </w:r>
      <w:proofErr w:type="spellEnd"/>
      <w:r>
        <w:rPr>
          <w:rFonts w:ascii="Bliss 2 Light" w:hAnsi="Bliss 2 Light"/>
          <w:sz w:val="24"/>
          <w:szCs w:val="24"/>
        </w:rPr>
        <w:t xml:space="preserve"> books, programs and tours can be found at www.mytuscanaria.com.</w:t>
      </w:r>
    </w:p>
    <w:p w:rsidR="00946C09" w:rsidRDefault="00946C09" w:rsidP="00AB7B9D">
      <w:pPr>
        <w:pStyle w:val="NoSpacing"/>
        <w:rPr>
          <w:rFonts w:ascii="Bliss 2 Light" w:hAnsi="Bliss 2 Light"/>
          <w:sz w:val="24"/>
          <w:szCs w:val="24"/>
        </w:rPr>
      </w:pPr>
    </w:p>
    <w:p w:rsidR="00946C09" w:rsidRDefault="00946C09" w:rsidP="0060105C">
      <w:pPr>
        <w:pStyle w:val="NoSpacing"/>
        <w:rPr>
          <w:rFonts w:ascii="Bliss 2 Light" w:hAnsi="Bliss 2 Light"/>
          <w:sz w:val="24"/>
          <w:szCs w:val="24"/>
        </w:rPr>
      </w:pPr>
      <w:r>
        <w:rPr>
          <w:rFonts w:ascii="Bliss 2 Light" w:hAnsi="Bliss 2 Light"/>
          <w:sz w:val="24"/>
          <w:szCs w:val="24"/>
        </w:rPr>
        <w:t xml:space="preserve">IHS is proud to honor </w:t>
      </w:r>
      <w:proofErr w:type="spellStart"/>
      <w:r>
        <w:rPr>
          <w:rFonts w:ascii="Bliss 2 Light" w:hAnsi="Bliss 2 Light"/>
          <w:sz w:val="24"/>
          <w:szCs w:val="24"/>
        </w:rPr>
        <w:t>Faenzi</w:t>
      </w:r>
      <w:proofErr w:type="spellEnd"/>
      <w:r>
        <w:rPr>
          <w:rFonts w:ascii="Bliss 2 Light" w:hAnsi="Bliss 2 Light"/>
          <w:sz w:val="24"/>
          <w:szCs w:val="24"/>
        </w:rPr>
        <w:t xml:space="preserve"> and six other Hoosiers at the 2018 Founders Day dinner. The </w:t>
      </w:r>
      <w:r w:rsidR="0060105C">
        <w:rPr>
          <w:rFonts w:ascii="Bliss 2 Light" w:hAnsi="Bliss 2 Light"/>
          <w:sz w:val="24"/>
          <w:szCs w:val="24"/>
        </w:rPr>
        <w:t xml:space="preserve">annual event, sponsored by </w:t>
      </w:r>
      <w:proofErr w:type="spellStart"/>
      <w:r w:rsidR="0060105C">
        <w:rPr>
          <w:rFonts w:ascii="Bliss 2 Light" w:hAnsi="Bliss 2 Light"/>
          <w:sz w:val="24"/>
          <w:szCs w:val="24"/>
        </w:rPr>
        <w:t>Hirtle</w:t>
      </w:r>
      <w:proofErr w:type="spellEnd"/>
      <w:r w:rsidR="0060105C">
        <w:rPr>
          <w:rFonts w:ascii="Bliss 2 Light" w:hAnsi="Bliss 2 Light"/>
          <w:sz w:val="24"/>
          <w:szCs w:val="24"/>
        </w:rPr>
        <w:t>, Callaghan &amp; Co., celebrates the accomplishments of historians, teachers, writers and businesses from around the state, as well as the work of IHS.</w:t>
      </w:r>
      <w:r w:rsidR="006972D7">
        <w:rPr>
          <w:rFonts w:ascii="Bliss 2 Light" w:hAnsi="Bliss 2 Light"/>
          <w:sz w:val="24"/>
          <w:szCs w:val="24"/>
        </w:rPr>
        <w:t xml:space="preserve"> </w:t>
      </w:r>
    </w:p>
    <w:p w:rsidR="00946C09" w:rsidRDefault="00946C09" w:rsidP="0060105C">
      <w:pPr>
        <w:pStyle w:val="NoSpacing"/>
        <w:rPr>
          <w:rFonts w:ascii="Bliss 2 Light" w:hAnsi="Bliss 2 Light"/>
          <w:sz w:val="24"/>
          <w:szCs w:val="24"/>
        </w:rPr>
      </w:pPr>
    </w:p>
    <w:p w:rsidR="0060105C" w:rsidRPr="006972D7" w:rsidRDefault="0060105C" w:rsidP="0060105C">
      <w:pPr>
        <w:pStyle w:val="NoSpacing"/>
        <w:rPr>
          <w:rFonts w:ascii="Bliss 2 Light" w:hAnsi="Bliss 2 Light"/>
          <w:sz w:val="24"/>
          <w:szCs w:val="24"/>
        </w:rPr>
      </w:pPr>
      <w:r w:rsidRPr="002F35DF">
        <w:rPr>
          <w:rFonts w:ascii="Bliss 2 Light" w:hAnsi="Bliss 2 Light" w:cs="Arial"/>
          <w:bCs/>
          <w:sz w:val="24"/>
          <w:szCs w:val="24"/>
        </w:rPr>
        <w:t>For more information on this event and other IHS programs, ca</w:t>
      </w:r>
      <w:r>
        <w:rPr>
          <w:rFonts w:ascii="Bliss 2 Light" w:hAnsi="Bliss 2 Light" w:cs="Arial"/>
          <w:bCs/>
          <w:sz w:val="24"/>
          <w:szCs w:val="24"/>
        </w:rPr>
        <w:t>ll (317) 232-1882 or visit www.</w:t>
      </w:r>
      <w:r w:rsidRPr="002F35DF">
        <w:rPr>
          <w:rFonts w:ascii="Bliss 2 Light" w:hAnsi="Bliss 2 Light" w:cs="Arial"/>
          <w:bCs/>
          <w:sz w:val="24"/>
          <w:szCs w:val="24"/>
        </w:rPr>
        <w:t>indianahistory.org.</w:t>
      </w:r>
    </w:p>
    <w:p w:rsidR="0060105C" w:rsidRDefault="0060105C" w:rsidP="0060105C">
      <w:pPr>
        <w:pStyle w:val="NoSpacing"/>
        <w:rPr>
          <w:rFonts w:ascii="Bliss 2 Light" w:hAnsi="Bliss 2 Light"/>
          <w:sz w:val="24"/>
          <w:szCs w:val="24"/>
        </w:rPr>
      </w:pPr>
    </w:p>
    <w:p w:rsidR="0060105C" w:rsidRPr="00380E89" w:rsidRDefault="0060105C" w:rsidP="0060105C">
      <w:pPr>
        <w:pStyle w:val="NoSpacing"/>
        <w:rPr>
          <w:rFonts w:ascii="Bliss 2 Light" w:hAnsi="Bliss 2 Light"/>
          <w:b/>
          <w:noProof/>
          <w:sz w:val="24"/>
          <w:szCs w:val="24"/>
        </w:rPr>
      </w:pPr>
      <w:r w:rsidRPr="00380E89">
        <w:rPr>
          <w:rFonts w:ascii="Bliss 2 Light" w:hAnsi="Bliss 2 Light"/>
          <w:b/>
          <w:noProof/>
          <w:sz w:val="24"/>
          <w:szCs w:val="24"/>
        </w:rPr>
        <w:t>About the Indiana Historical Society</w:t>
      </w:r>
    </w:p>
    <w:p w:rsidR="0060105C" w:rsidRPr="00380E89" w:rsidRDefault="0060105C" w:rsidP="0060105C">
      <w:pPr>
        <w:pStyle w:val="NoSpacing"/>
        <w:rPr>
          <w:rFonts w:ascii="Bliss 2 Light" w:hAnsi="Bliss 2 Light"/>
          <w:noProof/>
          <w:sz w:val="24"/>
          <w:szCs w:val="24"/>
        </w:rPr>
      </w:pPr>
    </w:p>
    <w:p w:rsidR="0060105C" w:rsidRPr="00380E89" w:rsidRDefault="0060105C" w:rsidP="0060105C">
      <w:pPr>
        <w:pStyle w:val="NoSpacing"/>
        <w:rPr>
          <w:rFonts w:ascii="Bliss 2 Light" w:hAnsi="Bliss 2 Light"/>
          <w:sz w:val="24"/>
          <w:szCs w:val="24"/>
        </w:rPr>
      </w:pPr>
      <w:r w:rsidRPr="00380E89">
        <w:rPr>
          <w:rFonts w:ascii="Bliss 2 Light" w:hAnsi="Bliss 2 Light"/>
          <w:sz w:val="24"/>
          <w:szCs w:val="24"/>
        </w:rPr>
        <w:t>Since 1830, the Indiana Historical Society has been Indiana’s Storyteller</w:t>
      </w:r>
      <w:r w:rsidRPr="00380E89">
        <w:rPr>
          <w:rFonts w:ascii="Bliss 2 Light" w:hAnsi="Bliss 2 Light"/>
          <w:sz w:val="24"/>
          <w:szCs w:val="24"/>
          <w:vertAlign w:val="superscript"/>
        </w:rPr>
        <w:t>™</w:t>
      </w:r>
      <w:r w:rsidRPr="00380E89">
        <w:rPr>
          <w:rFonts w:ascii="Bliss 2 Light" w:hAnsi="Bliss 2 Light"/>
          <w:sz w:val="24"/>
          <w:szCs w:val="24"/>
        </w:rPr>
        <w:t xml:space="preserve">, connecting people to the past by collecting, preserving and sharing the state’s history. A private, nonprofit membership organization, IHS maintains the nation’s premier research library and archives on the history of Indiana and the Old Northwest and presents a unique set of visitor experiences called the </w:t>
      </w:r>
      <w:r w:rsidRPr="00380E89">
        <w:rPr>
          <w:rFonts w:ascii="Bliss 2 Light" w:hAnsi="Bliss 2 Light"/>
          <w:i/>
          <w:iCs/>
          <w:sz w:val="24"/>
          <w:szCs w:val="24"/>
        </w:rPr>
        <w:t>Indiana Experience</w:t>
      </w:r>
      <w:r w:rsidRPr="00380E89">
        <w:rPr>
          <w:rFonts w:ascii="Bliss 2 Light" w:hAnsi="Bliss 2 Light"/>
          <w:sz w:val="24"/>
          <w:szCs w:val="24"/>
        </w:rPr>
        <w:t>. IHS also provides support and assistance to local museums and historical groups; publishes books and periodicals; sponsors teacher workshops; produces and hosts art exhibitions, museum theater and outside performance groups; and provides youth, adult and family programs. IHS is a Smithsonian Affiliate and a member of the International Coalition of Sites of Conscience.</w:t>
      </w:r>
    </w:p>
    <w:p w:rsidR="0060105C" w:rsidRPr="00380E89" w:rsidRDefault="0060105C" w:rsidP="0060105C">
      <w:pPr>
        <w:pStyle w:val="NoSpacing"/>
        <w:rPr>
          <w:rFonts w:ascii="Bliss 2 Light" w:hAnsi="Bliss 2 Light"/>
          <w:sz w:val="24"/>
          <w:szCs w:val="24"/>
        </w:rPr>
      </w:pPr>
    </w:p>
    <w:p w:rsidR="0060105C" w:rsidRPr="007B5679" w:rsidRDefault="0060105C" w:rsidP="0060105C">
      <w:pPr>
        <w:pStyle w:val="NoSpacing"/>
        <w:jc w:val="center"/>
        <w:rPr>
          <w:rFonts w:ascii="Bliss 2 Light" w:hAnsi="Bliss 2 Light"/>
          <w:sz w:val="24"/>
          <w:szCs w:val="24"/>
        </w:rPr>
      </w:pPr>
      <w:r w:rsidRPr="00380E89">
        <w:rPr>
          <w:rFonts w:ascii="Bliss 2 Light" w:hAnsi="Bliss 2 Light"/>
          <w:sz w:val="24"/>
          <w:szCs w:val="24"/>
        </w:rPr>
        <w:t>###</w:t>
      </w:r>
    </w:p>
    <w:p w:rsidR="0098247F" w:rsidRDefault="0098247F"/>
    <w:sectPr w:rsidR="0098247F" w:rsidSect="008C0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105C"/>
    <w:rsid w:val="00092174"/>
    <w:rsid w:val="000D39E5"/>
    <w:rsid w:val="000D6C80"/>
    <w:rsid w:val="0011259C"/>
    <w:rsid w:val="002335F3"/>
    <w:rsid w:val="00372B7A"/>
    <w:rsid w:val="00381184"/>
    <w:rsid w:val="003C10B3"/>
    <w:rsid w:val="004F1A73"/>
    <w:rsid w:val="00502232"/>
    <w:rsid w:val="005741DE"/>
    <w:rsid w:val="0060105C"/>
    <w:rsid w:val="006972D7"/>
    <w:rsid w:val="00775003"/>
    <w:rsid w:val="00872099"/>
    <w:rsid w:val="008D52F7"/>
    <w:rsid w:val="008D5860"/>
    <w:rsid w:val="00946C09"/>
    <w:rsid w:val="00951DE6"/>
    <w:rsid w:val="0098247F"/>
    <w:rsid w:val="00AB7B9D"/>
    <w:rsid w:val="00AD78AB"/>
    <w:rsid w:val="00B61D3B"/>
    <w:rsid w:val="00B7288D"/>
    <w:rsid w:val="00BC4AC1"/>
    <w:rsid w:val="00BF6E81"/>
    <w:rsid w:val="00D23AC7"/>
    <w:rsid w:val="00DC032C"/>
    <w:rsid w:val="00F242DF"/>
    <w:rsid w:val="00FA630E"/>
    <w:rsid w:val="00FD1884"/>
    <w:rsid w:val="00FD3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05C"/>
    <w:pPr>
      <w:spacing w:after="0" w:line="240" w:lineRule="auto"/>
    </w:pPr>
  </w:style>
  <w:style w:type="paragraph" w:styleId="BalloonText">
    <w:name w:val="Balloon Text"/>
    <w:basedOn w:val="Normal"/>
    <w:link w:val="BalloonTextChar"/>
    <w:uiPriority w:val="99"/>
    <w:semiHidden/>
    <w:unhideWhenUsed/>
    <w:rsid w:val="0060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rhillponko</dc:creator>
  <cp:lastModifiedBy>rhillponko</cp:lastModifiedBy>
  <cp:revision>25</cp:revision>
  <dcterms:created xsi:type="dcterms:W3CDTF">2018-10-16T19:15:00Z</dcterms:created>
  <dcterms:modified xsi:type="dcterms:W3CDTF">2018-10-18T19:34:00Z</dcterms:modified>
</cp:coreProperties>
</file>